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6E747" w14:textId="4B667B47" w:rsidR="00935F89" w:rsidRDefault="00CB47F1" w:rsidP="0051589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  <w:r>
        <w:rPr>
          <w:rFonts w:asciiTheme="majorHAnsi" w:eastAsia="Times New Roman" w:hAnsiTheme="majorHAnsi" w:cs="Times New Roman"/>
          <w:b/>
          <w:lang w:eastAsia="pl-PL"/>
        </w:rPr>
        <w:t>UMOW</w:t>
      </w:r>
      <w:r w:rsidR="009E5377" w:rsidRPr="00515890">
        <w:rPr>
          <w:rFonts w:asciiTheme="majorHAnsi" w:eastAsia="Times New Roman" w:hAnsiTheme="majorHAnsi" w:cs="Times New Roman"/>
          <w:b/>
          <w:lang w:eastAsia="pl-PL"/>
        </w:rPr>
        <w:t xml:space="preserve">A </w:t>
      </w:r>
      <w:r w:rsidR="00D24645">
        <w:rPr>
          <w:rFonts w:asciiTheme="majorHAnsi" w:eastAsia="Times New Roman" w:hAnsiTheme="majorHAnsi" w:cs="Times New Roman"/>
          <w:b/>
          <w:lang w:eastAsia="pl-PL"/>
        </w:rPr>
        <w:t xml:space="preserve">na </w:t>
      </w:r>
      <w:r w:rsidR="009E5377" w:rsidRPr="00515890">
        <w:rPr>
          <w:rFonts w:asciiTheme="majorHAnsi" w:eastAsia="Times New Roman" w:hAnsiTheme="majorHAnsi" w:cs="Times New Roman"/>
          <w:b/>
          <w:lang w:eastAsia="pl-PL"/>
        </w:rPr>
        <w:t>D</w:t>
      </w:r>
      <w:r>
        <w:rPr>
          <w:rFonts w:asciiTheme="majorHAnsi" w:eastAsia="Times New Roman" w:hAnsiTheme="majorHAnsi" w:cs="Times New Roman"/>
          <w:b/>
          <w:lang w:eastAsia="pl-PL"/>
        </w:rPr>
        <w:t>OSTAW</w:t>
      </w:r>
      <w:r w:rsidR="00D24645">
        <w:rPr>
          <w:rFonts w:asciiTheme="majorHAnsi" w:eastAsia="Times New Roman" w:hAnsiTheme="majorHAnsi" w:cs="Times New Roman"/>
          <w:b/>
          <w:lang w:eastAsia="pl-PL"/>
        </w:rPr>
        <w:t>Ę</w:t>
      </w:r>
      <w:r w:rsidR="00515890">
        <w:rPr>
          <w:rFonts w:asciiTheme="majorHAnsi" w:eastAsia="Times New Roman" w:hAnsiTheme="majorHAnsi" w:cs="Times New Roman"/>
          <w:b/>
          <w:lang w:eastAsia="pl-PL"/>
        </w:rPr>
        <w:t xml:space="preserve"> </w:t>
      </w:r>
      <w:r w:rsidR="000F1EBE">
        <w:rPr>
          <w:rFonts w:asciiTheme="majorHAnsi" w:eastAsia="Times New Roman" w:hAnsiTheme="majorHAnsi" w:cs="Times New Roman"/>
          <w:b/>
          <w:lang w:eastAsia="pl-PL"/>
        </w:rPr>
        <w:t xml:space="preserve">MATERIAŁÓW EKSPLOATACYJNYCH </w:t>
      </w:r>
    </w:p>
    <w:p w14:paraId="169723C9" w14:textId="1E19E3BA" w:rsidR="009E5377" w:rsidRPr="00515890" w:rsidRDefault="00935F89" w:rsidP="0051589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  <w:r>
        <w:rPr>
          <w:rFonts w:asciiTheme="majorHAnsi" w:eastAsia="Times New Roman" w:hAnsiTheme="majorHAnsi" w:cs="Times New Roman"/>
          <w:b/>
          <w:lang w:eastAsia="pl-PL"/>
        </w:rPr>
        <w:t xml:space="preserve">DO DRUKAREK I URZĄDZEŃ WIELOFUNKCYJNYCH </w:t>
      </w:r>
      <w:r w:rsidR="00515890">
        <w:rPr>
          <w:rFonts w:asciiTheme="majorHAnsi" w:eastAsia="Times New Roman" w:hAnsiTheme="majorHAnsi" w:cs="Times New Roman"/>
          <w:b/>
          <w:lang w:eastAsia="pl-PL"/>
        </w:rPr>
        <w:t xml:space="preserve">NR </w:t>
      </w:r>
      <w:r w:rsidR="005C0832">
        <w:rPr>
          <w:rFonts w:asciiTheme="majorHAnsi" w:eastAsia="Times New Roman" w:hAnsiTheme="majorHAnsi" w:cs="Times New Roman"/>
          <w:b/>
          <w:lang w:eastAsia="pl-PL"/>
        </w:rPr>
        <w:t>2</w:t>
      </w:r>
      <w:r w:rsidR="00515890">
        <w:rPr>
          <w:rFonts w:asciiTheme="majorHAnsi" w:eastAsia="Times New Roman" w:hAnsiTheme="majorHAnsi" w:cs="Times New Roman"/>
          <w:b/>
          <w:lang w:eastAsia="pl-PL"/>
        </w:rPr>
        <w:t>/20</w:t>
      </w:r>
      <w:r w:rsidR="00102289">
        <w:rPr>
          <w:rFonts w:asciiTheme="majorHAnsi" w:eastAsia="Times New Roman" w:hAnsiTheme="majorHAnsi" w:cs="Times New Roman"/>
          <w:b/>
          <w:lang w:eastAsia="pl-PL"/>
        </w:rPr>
        <w:t>2</w:t>
      </w:r>
      <w:r w:rsidR="00907476">
        <w:rPr>
          <w:rFonts w:asciiTheme="majorHAnsi" w:eastAsia="Times New Roman" w:hAnsiTheme="majorHAnsi" w:cs="Times New Roman"/>
          <w:b/>
          <w:lang w:eastAsia="pl-PL"/>
        </w:rPr>
        <w:t>4</w:t>
      </w:r>
    </w:p>
    <w:p w14:paraId="3F4492B6" w14:textId="69251324" w:rsidR="009E5377" w:rsidRPr="00515890" w:rsidRDefault="009E5377" w:rsidP="00515890">
      <w:pPr>
        <w:spacing w:after="0" w:line="360" w:lineRule="auto"/>
        <w:jc w:val="center"/>
        <w:rPr>
          <w:rFonts w:asciiTheme="majorHAnsi" w:eastAsia="Times New Roman" w:hAnsiTheme="majorHAnsi" w:cs="Times New Roman"/>
          <w:lang w:eastAsia="pl-PL"/>
        </w:rPr>
      </w:pPr>
      <w:r w:rsidRPr="00515890">
        <w:rPr>
          <w:rFonts w:asciiTheme="majorHAnsi" w:eastAsia="Times New Roman" w:hAnsiTheme="majorHAnsi" w:cs="Times New Roman"/>
          <w:lang w:eastAsia="pl-PL"/>
        </w:rPr>
        <w:t xml:space="preserve">zawarta w dniu </w:t>
      </w:r>
      <w:r w:rsidR="005C0832">
        <w:rPr>
          <w:rFonts w:asciiTheme="majorHAnsi" w:eastAsia="Times New Roman" w:hAnsiTheme="majorHAnsi" w:cs="Times New Roman"/>
          <w:lang w:eastAsia="pl-PL"/>
        </w:rPr>
        <w:t>……..</w:t>
      </w:r>
      <w:r w:rsidR="00515890">
        <w:rPr>
          <w:rFonts w:asciiTheme="majorHAnsi" w:eastAsia="Times New Roman" w:hAnsiTheme="majorHAnsi" w:cs="Times New Roman"/>
          <w:lang w:eastAsia="pl-PL"/>
        </w:rPr>
        <w:t xml:space="preserve"> 20</w:t>
      </w:r>
      <w:r w:rsidR="00DD79EF">
        <w:rPr>
          <w:rFonts w:asciiTheme="majorHAnsi" w:eastAsia="Times New Roman" w:hAnsiTheme="majorHAnsi" w:cs="Times New Roman"/>
          <w:lang w:eastAsia="pl-PL"/>
        </w:rPr>
        <w:t>2</w:t>
      </w:r>
      <w:r w:rsidR="00D9781C">
        <w:rPr>
          <w:rFonts w:asciiTheme="majorHAnsi" w:eastAsia="Times New Roman" w:hAnsiTheme="majorHAnsi" w:cs="Times New Roman"/>
          <w:lang w:eastAsia="pl-PL"/>
        </w:rPr>
        <w:t>4</w:t>
      </w:r>
      <w:r w:rsidR="00515890">
        <w:rPr>
          <w:rFonts w:asciiTheme="majorHAnsi" w:eastAsia="Times New Roman" w:hAnsiTheme="majorHAnsi" w:cs="Times New Roman"/>
          <w:lang w:eastAsia="pl-PL"/>
        </w:rPr>
        <w:t xml:space="preserve"> </w:t>
      </w:r>
      <w:r w:rsidRPr="00515890">
        <w:rPr>
          <w:rFonts w:asciiTheme="majorHAnsi" w:eastAsia="Times New Roman" w:hAnsiTheme="majorHAnsi" w:cs="Times New Roman"/>
          <w:lang w:eastAsia="pl-PL"/>
        </w:rPr>
        <w:t xml:space="preserve">r. w </w:t>
      </w:r>
      <w:r w:rsidR="00DB72DB" w:rsidRPr="00515890">
        <w:rPr>
          <w:rFonts w:asciiTheme="majorHAnsi" w:eastAsia="Times New Roman" w:hAnsiTheme="majorHAnsi" w:cs="Times New Roman"/>
          <w:lang w:eastAsia="pl-PL"/>
        </w:rPr>
        <w:t>Przysusze</w:t>
      </w:r>
    </w:p>
    <w:p w14:paraId="44BD2EE7" w14:textId="77777777" w:rsidR="00FD20F3" w:rsidRPr="00515890" w:rsidRDefault="00FD20F3" w:rsidP="009E5377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bCs/>
          <w:lang w:eastAsia="pl-PL"/>
        </w:rPr>
      </w:pPr>
    </w:p>
    <w:p w14:paraId="28BD2524" w14:textId="77777777" w:rsidR="00515890" w:rsidRPr="00561F04" w:rsidRDefault="00515890" w:rsidP="00515890">
      <w:pPr>
        <w:spacing w:after="0" w:line="360" w:lineRule="auto"/>
        <w:rPr>
          <w:rFonts w:asciiTheme="majorHAnsi" w:eastAsia="Times New Roman" w:hAnsiTheme="majorHAnsi" w:cs="Times New Roman"/>
          <w:bCs/>
          <w:lang w:eastAsia="pl-PL"/>
        </w:rPr>
      </w:pPr>
      <w:r w:rsidRPr="00561F04">
        <w:rPr>
          <w:rFonts w:asciiTheme="majorHAnsi" w:eastAsia="Times New Roman" w:hAnsiTheme="majorHAnsi" w:cs="Times New Roman"/>
          <w:bCs/>
          <w:lang w:eastAsia="pl-PL"/>
        </w:rPr>
        <w:t>pomiędzy:</w:t>
      </w:r>
    </w:p>
    <w:p w14:paraId="7B46AC05" w14:textId="4C4AC0FE" w:rsidR="00515890" w:rsidRPr="00561F04" w:rsidRDefault="00515890" w:rsidP="00561F04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561F0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Powiatowym Urzędem Pracy w Przysusze, ul. Szkolna 7, 26-400 Przysucha,</w:t>
      </w:r>
      <w:r w:rsidRPr="00561F0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br/>
      </w:r>
      <w:r w:rsidRPr="00561F04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NIP: 7991371496, REGON: 671989126</w:t>
      </w:r>
    </w:p>
    <w:p w14:paraId="413CA939" w14:textId="26A26095" w:rsidR="00515890" w:rsidRDefault="00515890" w:rsidP="00561F04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561F0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reprezentowanym przez </w:t>
      </w:r>
      <w:r w:rsidR="00F3553B" w:rsidRPr="00561F0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Waldemara Kwiatkowskiego</w:t>
      </w:r>
      <w:r w:rsidR="00561F0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- </w:t>
      </w:r>
      <w:r w:rsidR="00F3553B" w:rsidRPr="00561F0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p.o. </w:t>
      </w:r>
      <w:r w:rsidRPr="00561F0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Dyrektor</w:t>
      </w:r>
      <w:r w:rsidR="00BD6A58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a</w:t>
      </w:r>
      <w:r w:rsidR="00561F0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 w:rsidRPr="00561F0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Powiatowego Urzędu Pracy w Przysusze, zwanym dalej w treści Umowy „Zamawiającym”, </w:t>
      </w:r>
    </w:p>
    <w:p w14:paraId="016B915F" w14:textId="77777777" w:rsidR="00F800D0" w:rsidRPr="00D42DBB" w:rsidRDefault="00F800D0" w:rsidP="00561F04">
      <w:pPr>
        <w:spacing w:after="0" w:line="240" w:lineRule="auto"/>
        <w:rPr>
          <w:rFonts w:asciiTheme="majorHAnsi" w:eastAsia="Times New Roman" w:hAnsiTheme="majorHAnsi" w:cs="Times New Roman"/>
          <w:b/>
          <w:bCs/>
          <w:lang w:eastAsia="pl-PL"/>
        </w:rPr>
      </w:pPr>
    </w:p>
    <w:p w14:paraId="4F34B863" w14:textId="77777777" w:rsidR="00515890" w:rsidRPr="00515890" w:rsidRDefault="00515890" w:rsidP="00515890">
      <w:pPr>
        <w:spacing w:after="0" w:line="360" w:lineRule="auto"/>
        <w:rPr>
          <w:rFonts w:asciiTheme="majorHAnsi" w:eastAsia="Times New Roman" w:hAnsiTheme="majorHAnsi" w:cs="Times New Roman"/>
          <w:bCs/>
          <w:lang w:eastAsia="pl-PL"/>
        </w:rPr>
      </w:pPr>
      <w:r w:rsidRPr="00515890">
        <w:rPr>
          <w:rFonts w:asciiTheme="majorHAnsi" w:eastAsia="Times New Roman" w:hAnsiTheme="majorHAnsi" w:cs="Times New Roman"/>
          <w:bCs/>
          <w:lang w:eastAsia="pl-PL"/>
        </w:rPr>
        <w:t>a</w:t>
      </w:r>
    </w:p>
    <w:p w14:paraId="54ABD9C3" w14:textId="186CD4A9" w:rsidR="00907476" w:rsidRDefault="005C0832" w:rsidP="00DC6B17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…….</w:t>
      </w:r>
    </w:p>
    <w:p w14:paraId="21D23D6D" w14:textId="3DB55FDA" w:rsidR="00947199" w:rsidRPr="00947199" w:rsidRDefault="00947199" w:rsidP="00DC6B1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4719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NIP: </w:t>
      </w:r>
      <w:r w:rsidR="005C0832">
        <w:rPr>
          <w:rFonts w:asciiTheme="majorHAnsi" w:hAnsiTheme="majorHAnsi"/>
          <w:sz w:val="24"/>
          <w:szCs w:val="24"/>
        </w:rPr>
        <w:t>…….</w:t>
      </w:r>
    </w:p>
    <w:p w14:paraId="3658F4F6" w14:textId="0D15DF78" w:rsidR="00AA1D29" w:rsidRPr="00AA1D29" w:rsidRDefault="00AA1D29" w:rsidP="00DC6B17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AA1D2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reprezentowan</w:t>
      </w:r>
      <w:r w:rsidR="00561F0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a</w:t>
      </w:r>
      <w:r w:rsidRPr="00AA1D2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przez </w:t>
      </w:r>
      <w:r w:rsidR="005C083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…………</w:t>
      </w:r>
      <w:r w:rsidRPr="00AA1D2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, zwa</w:t>
      </w:r>
      <w:r w:rsidR="0094719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n</w:t>
      </w:r>
      <w:r w:rsidR="00E0514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ego</w:t>
      </w:r>
      <w:r w:rsidRPr="00AA1D2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dalej w</w:t>
      </w:r>
      <w:r w:rsidR="00275B7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 </w:t>
      </w:r>
      <w:r w:rsidRPr="00AA1D2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treści Umowy „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Wykonawcą</w:t>
      </w:r>
      <w:r w:rsidRPr="00AA1D2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”, </w:t>
      </w:r>
    </w:p>
    <w:p w14:paraId="3AEE61E9" w14:textId="49A7B3F0" w:rsidR="00DC6B17" w:rsidRDefault="009E5377" w:rsidP="00DC6B1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4"/>
          <w:lang w:eastAsia="pl-PL"/>
        </w:rPr>
        <w:t>o następującej treści:</w:t>
      </w:r>
    </w:p>
    <w:p w14:paraId="33BD8AB4" w14:textId="77777777" w:rsidR="00FD20F3" w:rsidRPr="00DC6B17" w:rsidRDefault="00FD20F3" w:rsidP="00561F04">
      <w:pPr>
        <w:spacing w:after="0" w:line="240" w:lineRule="auto"/>
        <w:rPr>
          <w:rFonts w:asciiTheme="majorHAnsi" w:eastAsia="Times New Roman" w:hAnsiTheme="majorHAnsi" w:cs="Times New Roman"/>
          <w:b/>
          <w:szCs w:val="20"/>
          <w:lang w:eastAsia="pl-PL"/>
        </w:rPr>
      </w:pPr>
    </w:p>
    <w:p w14:paraId="097EED24" w14:textId="77777777" w:rsidR="00CB2AAE" w:rsidRPr="00DC6B17" w:rsidRDefault="00CB2AAE" w:rsidP="00DC6B1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b/>
          <w:szCs w:val="20"/>
          <w:lang w:eastAsia="pl-PL"/>
        </w:rPr>
        <w:t>§ 1 Przedmiot umowy</w:t>
      </w:r>
    </w:p>
    <w:p w14:paraId="655C3812" w14:textId="226550EA" w:rsidR="000366B8" w:rsidRPr="00DC6B17" w:rsidRDefault="000366B8" w:rsidP="00515890">
      <w:pPr>
        <w:spacing w:after="0" w:line="240" w:lineRule="auto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Przedmiotem umowy jest dostawa </w:t>
      </w:r>
      <w:r w:rsidR="00F3553B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oryginalnych 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materiałów eksploatacyjnych </w:t>
      </w:r>
      <w:r w:rsidR="00575AAF" w:rsidRPr="00575AAF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do drukarek i urządzeń wielofunkcyjnych 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dla Powiatowego Urzędu Pracy w </w:t>
      </w:r>
      <w:r w:rsid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Przysusze</w:t>
      </w:r>
      <w:r w:rsidR="005C0832">
        <w:rPr>
          <w:rFonts w:asciiTheme="majorHAnsi" w:eastAsia="Times New Roman" w:hAnsiTheme="majorHAnsi" w:cs="Times New Roman"/>
          <w:sz w:val="24"/>
          <w:szCs w:val="20"/>
          <w:lang w:eastAsia="pl-PL"/>
        </w:rPr>
        <w:t>.</w:t>
      </w:r>
    </w:p>
    <w:p w14:paraId="1DDFFB02" w14:textId="77777777" w:rsidR="000366B8" w:rsidRPr="00DC6B17" w:rsidRDefault="000366B8" w:rsidP="00DC6B17">
      <w:pPr>
        <w:tabs>
          <w:tab w:val="left" w:pos="720"/>
        </w:tabs>
        <w:suppressAutoHyphens/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spacing w:val="-6"/>
          <w:sz w:val="24"/>
          <w:szCs w:val="24"/>
          <w:lang w:eastAsia="pl-PL"/>
        </w:rPr>
      </w:pPr>
    </w:p>
    <w:p w14:paraId="34AD47DB" w14:textId="77777777" w:rsidR="00CB2AAE" w:rsidRPr="00DC6B17" w:rsidRDefault="000366B8" w:rsidP="00DC6B1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>§ 2 Warunki dostawy</w:t>
      </w:r>
    </w:p>
    <w:p w14:paraId="76AA6503" w14:textId="31A21275" w:rsidR="00515890" w:rsidRDefault="000366B8" w:rsidP="0051589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Wykonawca zobowiązuje się do dostarczenia przedmiotu umowy określonego w § 1 niniejszej umowy </w:t>
      </w:r>
      <w:r w:rsidR="00DC6B1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do dnia </w:t>
      </w:r>
      <w:r w:rsidR="005C0832"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A52CBC">
        <w:rPr>
          <w:rFonts w:asciiTheme="majorHAnsi" w:eastAsia="Times New Roman" w:hAnsiTheme="majorHAnsi" w:cs="Times New Roman"/>
          <w:sz w:val="24"/>
          <w:szCs w:val="24"/>
          <w:lang w:eastAsia="pl-PL"/>
        </w:rPr>
        <w:t>6</w:t>
      </w:r>
      <w:r w:rsidR="0086037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5C0832">
        <w:rPr>
          <w:rFonts w:asciiTheme="majorHAnsi" w:eastAsia="Times New Roman" w:hAnsiTheme="majorHAnsi" w:cs="Times New Roman"/>
          <w:sz w:val="24"/>
          <w:szCs w:val="24"/>
          <w:lang w:eastAsia="pl-PL"/>
        </w:rPr>
        <w:t>grudnia</w:t>
      </w:r>
      <w:r w:rsidR="00DC6B1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20</w:t>
      </w:r>
      <w:r w:rsidR="00F83FF8">
        <w:rPr>
          <w:rFonts w:asciiTheme="majorHAnsi" w:eastAsia="Times New Roman" w:hAnsiTheme="majorHAnsi" w:cs="Times New Roman"/>
          <w:sz w:val="24"/>
          <w:szCs w:val="24"/>
          <w:lang w:eastAsia="pl-PL"/>
        </w:rPr>
        <w:t>2</w:t>
      </w:r>
      <w:r w:rsidR="0086037D">
        <w:rPr>
          <w:rFonts w:asciiTheme="majorHAnsi" w:eastAsia="Times New Roman" w:hAnsiTheme="majorHAnsi" w:cs="Times New Roman"/>
          <w:sz w:val="24"/>
          <w:szCs w:val="24"/>
          <w:lang w:eastAsia="pl-PL"/>
        </w:rPr>
        <w:t>4</w:t>
      </w:r>
      <w:r w:rsidR="00DC6B1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</w:t>
      </w:r>
      <w:r w:rsidRPr="00DC6B17">
        <w:rPr>
          <w:rFonts w:asciiTheme="majorHAnsi" w:eastAsia="Times New Roman" w:hAnsiTheme="majorHAnsi" w:cs="Times New Roman"/>
          <w:sz w:val="24"/>
          <w:szCs w:val="24"/>
          <w:lang w:eastAsia="pl-PL"/>
        </w:rPr>
        <w:t>;</w:t>
      </w:r>
    </w:p>
    <w:p w14:paraId="01F216BC" w14:textId="77777777" w:rsidR="00515890" w:rsidRPr="00515890" w:rsidRDefault="000366B8" w:rsidP="0051589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Zamawiający zobowiązuje się do odbioru przedmiotu umowy </w:t>
      </w:r>
      <w:r w:rsid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t>oraz do zapłaty umówionej ceny</w:t>
      </w:r>
      <w:r w:rsidR="00216B0C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po realizacji całości zamówienia</w:t>
      </w:r>
      <w:r w:rsid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t>.</w:t>
      </w:r>
    </w:p>
    <w:p w14:paraId="3F5EDA7A" w14:textId="77777777" w:rsidR="00515890" w:rsidRPr="00515890" w:rsidRDefault="000366B8" w:rsidP="0051589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Miejscem realizacji umowy jest Powiatowy Urząd Pracy w </w:t>
      </w:r>
      <w:r w:rsidR="00DC6B17" w:rsidRP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t>Przysusze</w:t>
      </w:r>
      <w:r w:rsidRP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ul. </w:t>
      </w:r>
      <w:r w:rsidR="00DC6B17" w:rsidRP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t>Szkolna 7</w:t>
      </w:r>
      <w:r w:rsidRP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, </w:t>
      </w:r>
      <w:r w:rsid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br/>
      </w:r>
      <w:r w:rsidRP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t>26-</w:t>
      </w:r>
      <w:r w:rsidR="00DC6B17" w:rsidRP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t>4</w:t>
      </w:r>
      <w:r w:rsidRP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00 </w:t>
      </w:r>
      <w:r w:rsidR="00DC6B17" w:rsidRP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t>Przysucha</w:t>
      </w:r>
      <w:r w:rsid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t>.</w:t>
      </w:r>
    </w:p>
    <w:p w14:paraId="34F04C4C" w14:textId="77777777" w:rsidR="000366B8" w:rsidRPr="00515890" w:rsidRDefault="000366B8" w:rsidP="0051589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t>Koszt związany z dostawą przedmiotu zamówienia do siedziby Zamawiającego ponosi Wykonawca.</w:t>
      </w:r>
    </w:p>
    <w:p w14:paraId="01ABBF27" w14:textId="77777777" w:rsidR="00CB2AAE" w:rsidRPr="00DC6B17" w:rsidRDefault="000366B8" w:rsidP="003E02AA">
      <w:pPr>
        <w:spacing w:after="0" w:line="240" w:lineRule="auto"/>
        <w:ind w:hanging="426"/>
        <w:jc w:val="center"/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br/>
      </w:r>
      <w:r w:rsidR="00CB2AAE" w:rsidRPr="00DC6B17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>§ 3 Wynagrodzenie umowne</w:t>
      </w:r>
    </w:p>
    <w:p w14:paraId="34D0EFD8" w14:textId="118ABBBB" w:rsidR="00CB2AAE" w:rsidRDefault="000366B8" w:rsidP="00515890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Za wykonanie przedmiotu umowy określonego w § 1 Zamawiający zapłaci Wykonawcy łączną kwotę brutto </w:t>
      </w:r>
      <w:r w:rsidR="005C0832">
        <w:rPr>
          <w:rFonts w:asciiTheme="majorHAnsi" w:eastAsia="Times New Roman" w:hAnsiTheme="majorHAnsi" w:cs="Times New Roman"/>
          <w:sz w:val="24"/>
          <w:szCs w:val="20"/>
          <w:lang w:eastAsia="pl-PL"/>
        </w:rPr>
        <w:t>…..</w:t>
      </w:r>
      <w:r w:rsidR="000C0848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zł (słownie:</w:t>
      </w:r>
      <w:r w:rsidR="00E40712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</w:t>
      </w:r>
      <w:r w:rsidR="005C0832">
        <w:rPr>
          <w:rFonts w:asciiTheme="majorHAnsi" w:eastAsia="Times New Roman" w:hAnsiTheme="majorHAnsi" w:cs="Times New Roman"/>
          <w:sz w:val="24"/>
          <w:szCs w:val="20"/>
          <w:lang w:eastAsia="pl-PL"/>
        </w:rPr>
        <w:t>……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), zgodnie z </w:t>
      </w:r>
      <w:r w:rsidR="004D5637"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ofertą Wykonawcy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stanowiąc</w:t>
      </w:r>
      <w:r w:rsidR="004D5637"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ą 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Załącznik </w:t>
      </w:r>
      <w:r w:rsidR="00E40712">
        <w:rPr>
          <w:rFonts w:asciiTheme="majorHAnsi" w:eastAsia="Times New Roman" w:hAnsiTheme="majorHAnsi" w:cs="Times New Roman"/>
          <w:sz w:val="24"/>
          <w:szCs w:val="20"/>
          <w:lang w:eastAsia="pl-PL"/>
        </w:rPr>
        <w:t>Nr 1 do niniejszej umowy.</w:t>
      </w:r>
    </w:p>
    <w:p w14:paraId="4E8DFF8C" w14:textId="77777777" w:rsidR="00E40712" w:rsidRPr="00E40712" w:rsidRDefault="00E40712" w:rsidP="00E40712">
      <w:pPr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</w:p>
    <w:p w14:paraId="389172AE" w14:textId="77777777" w:rsidR="00CB2AAE" w:rsidRPr="00DC6B17" w:rsidRDefault="00CB2AAE" w:rsidP="00DC6B1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>§ 4 Warunki płatności</w:t>
      </w:r>
    </w:p>
    <w:p w14:paraId="3EE9485D" w14:textId="77777777" w:rsidR="000366B8" w:rsidRDefault="000366B8" w:rsidP="00216B0C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Po dostawie przedmiotu umowy określonego w § 1 zapłata należności nastąpi przelewem na konto Wykonawcy</w:t>
      </w:r>
      <w:r w:rsidR="00E40712">
        <w:rPr>
          <w:rFonts w:asciiTheme="majorHAnsi" w:eastAsia="Times New Roman" w:hAnsiTheme="majorHAnsi" w:cs="Times New Roman"/>
          <w:sz w:val="24"/>
          <w:szCs w:val="20"/>
          <w:lang w:eastAsia="pl-PL"/>
        </w:rPr>
        <w:t>,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</w:t>
      </w:r>
      <w:r w:rsidR="00E40712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wskazane w fakturze, 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w ciągu 14 dni od dnia dostawy przedmiotu umowy.</w:t>
      </w:r>
      <w:r w:rsidR="00216B0C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</w:t>
      </w:r>
      <w:r w:rsidR="00216B0C" w:rsidRPr="00216B0C">
        <w:rPr>
          <w:rFonts w:asciiTheme="majorHAnsi" w:eastAsia="Times New Roman" w:hAnsiTheme="majorHAnsi" w:cs="Times New Roman"/>
          <w:sz w:val="24"/>
          <w:szCs w:val="20"/>
          <w:lang w:eastAsia="pl-PL"/>
        </w:rPr>
        <w:t>Za dzień zapłaty uważa się dzień obciążenia rachunku Zamawiającego.</w:t>
      </w:r>
    </w:p>
    <w:p w14:paraId="1689F8BF" w14:textId="77777777" w:rsidR="00216B0C" w:rsidRPr="00DC6B17" w:rsidRDefault="00216B0C" w:rsidP="00216B0C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</w:p>
    <w:p w14:paraId="46186C83" w14:textId="77777777" w:rsidR="000366B8" w:rsidRPr="00DC6B17" w:rsidRDefault="000366B8" w:rsidP="00DC6B17">
      <w:pPr>
        <w:spacing w:after="0" w:line="240" w:lineRule="auto"/>
        <w:rPr>
          <w:rFonts w:asciiTheme="majorHAnsi" w:eastAsia="Times New Roman" w:hAnsiTheme="majorHAnsi" w:cs="Times New Roman"/>
          <w:bCs/>
          <w:sz w:val="16"/>
          <w:szCs w:val="20"/>
          <w:lang w:eastAsia="pl-PL"/>
        </w:rPr>
      </w:pPr>
    </w:p>
    <w:p w14:paraId="3207AF1D" w14:textId="77777777" w:rsidR="000366B8" w:rsidRPr="00DC6B17" w:rsidRDefault="000366B8" w:rsidP="00DC6B1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>§ 5 Warunki gwarancji jakości</w:t>
      </w:r>
    </w:p>
    <w:p w14:paraId="6BD5B6FC" w14:textId="6D690737" w:rsidR="00E40712" w:rsidRDefault="000366B8" w:rsidP="00E40712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4"/>
          <w:lang w:eastAsia="pl-PL"/>
        </w:rPr>
        <w:t>Strony ustalają, że jakość przedmiotu umowy odpowiadać będzie obowiązującym wymaganiom Zamawiającego</w:t>
      </w:r>
      <w:r w:rsidR="00460D25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14:paraId="00D9DE62" w14:textId="54EC719C" w:rsidR="002C1B6D" w:rsidRPr="0068112D" w:rsidRDefault="002C1B6D" w:rsidP="0068112D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071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Wykonawca udziela Zamawiającemu </w:t>
      </w:r>
      <w:r w:rsidR="00E40712">
        <w:rPr>
          <w:rFonts w:asciiTheme="majorHAnsi" w:eastAsia="Times New Roman" w:hAnsiTheme="majorHAnsi" w:cs="Times New Roman"/>
          <w:sz w:val="24"/>
          <w:szCs w:val="24"/>
          <w:lang w:eastAsia="pl-PL"/>
        </w:rPr>
        <w:t>gwarancji</w:t>
      </w:r>
      <w:r w:rsidR="00E40712" w:rsidRPr="00E4071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jakości</w:t>
      </w:r>
      <w:r w:rsidRPr="00E40712">
        <w:rPr>
          <w:rFonts w:asciiTheme="majorHAnsi" w:eastAsia="Times New Roman" w:hAnsiTheme="majorHAnsi" w:cs="Times New Roman"/>
          <w:sz w:val="24"/>
          <w:szCs w:val="24"/>
          <w:lang w:eastAsia="pl-PL"/>
        </w:rPr>
        <w:t>, że dostarczony przedmiot umowy jest fabrycznie nowy, oryginalny z hologramem producenta urządze</w:t>
      </w:r>
      <w:r w:rsidR="005A7C6B">
        <w:rPr>
          <w:rFonts w:asciiTheme="majorHAnsi" w:eastAsia="Times New Roman" w:hAnsiTheme="majorHAnsi" w:cs="Times New Roman"/>
          <w:sz w:val="24"/>
          <w:szCs w:val="24"/>
          <w:lang w:eastAsia="pl-PL"/>
        </w:rPr>
        <w:t>ń drukujących</w:t>
      </w:r>
      <w:r w:rsidRPr="00E4071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wolny od wad, kompletny i gotowy do użytkowania oraz odpowiada, co do jakości wymogom wyrobów dopuszczonych do obrotu. Musi </w:t>
      </w:r>
      <w:r w:rsidRPr="0068112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posiadać oryginalne, </w:t>
      </w:r>
      <w:r w:rsidRPr="0068112D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>fabrycznie zamknięte opakowanie</w:t>
      </w:r>
      <w:r w:rsidR="003702D2" w:rsidRPr="0068112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producenta urządzenia</w:t>
      </w:r>
      <w:r w:rsidRPr="0068112D">
        <w:rPr>
          <w:rFonts w:asciiTheme="majorHAnsi" w:eastAsia="Times New Roman" w:hAnsiTheme="majorHAnsi" w:cs="Times New Roman"/>
          <w:sz w:val="24"/>
          <w:szCs w:val="24"/>
          <w:lang w:eastAsia="pl-PL"/>
        </w:rPr>
        <w:t>, które nie wykazuje śladów użytkowania czy uszkodzenia.</w:t>
      </w:r>
    </w:p>
    <w:p w14:paraId="4134FA64" w14:textId="77777777" w:rsidR="00216B0C" w:rsidRDefault="000366B8" w:rsidP="00216B0C">
      <w:pPr>
        <w:numPr>
          <w:ilvl w:val="0"/>
          <w:numId w:val="13"/>
        </w:numPr>
        <w:tabs>
          <w:tab w:val="left" w:pos="-180"/>
        </w:tabs>
        <w:spacing w:after="0" w:line="240" w:lineRule="auto"/>
        <w:ind w:left="357" w:right="51" w:hanging="357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 przypadku dostarczenia wadliwego przedmiotu umowy, </w:t>
      </w:r>
      <w:r w:rsidR="00216B0C">
        <w:rPr>
          <w:rFonts w:asciiTheme="majorHAnsi" w:eastAsia="Times New Roman" w:hAnsiTheme="majorHAnsi" w:cs="Times New Roman"/>
          <w:sz w:val="24"/>
          <w:szCs w:val="24"/>
          <w:lang w:eastAsia="pl-PL"/>
        </w:rPr>
        <w:t>reklamacji</w:t>
      </w:r>
      <w:r w:rsidRPr="00DC6B17">
        <w:rPr>
          <w:rFonts w:asciiTheme="majorHAnsi" w:eastAsia="Times New Roman" w:hAnsiTheme="majorHAnsi" w:cs="Times New Roman"/>
          <w:sz w:val="24"/>
          <w:szCs w:val="24"/>
          <w:lang w:eastAsia="pl-PL"/>
        </w:rPr>
        <w:t>, Wykonawca zobowiązuje się na własny koszt i ryzyko, do wymiany na pełnowartościowy</w:t>
      </w:r>
      <w:r w:rsidR="00216B0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 </w:t>
      </w:r>
      <w:r w:rsidRPr="00DC6B1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terminie do </w:t>
      </w:r>
      <w:r w:rsidR="00E40712">
        <w:rPr>
          <w:rFonts w:asciiTheme="majorHAnsi" w:eastAsia="Times New Roman" w:hAnsiTheme="majorHAnsi" w:cs="Times New Roman"/>
          <w:sz w:val="24"/>
          <w:szCs w:val="24"/>
          <w:lang w:eastAsia="pl-PL"/>
        </w:rPr>
        <w:t>10</w:t>
      </w:r>
      <w:r w:rsidRPr="00DC6B1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dni roboczych od chwili zgłoszenia drogą pisemną, faxem bądź e-mailem, którego otrzymanie Wykonawca zobowiązany jest, w taki sam sposób, niezwłocznie potwierdzić.</w:t>
      </w:r>
    </w:p>
    <w:p w14:paraId="6C2F6A78" w14:textId="1D8532B6" w:rsidR="00E40712" w:rsidRDefault="000366B8" w:rsidP="00C610B2">
      <w:pPr>
        <w:numPr>
          <w:ilvl w:val="0"/>
          <w:numId w:val="13"/>
        </w:numPr>
        <w:tabs>
          <w:tab w:val="left" w:pos="-180"/>
        </w:tabs>
        <w:spacing w:after="0" w:line="240" w:lineRule="auto"/>
        <w:ind w:left="357" w:right="51" w:hanging="357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66E80">
        <w:rPr>
          <w:rFonts w:asciiTheme="majorHAnsi" w:eastAsia="Times New Roman" w:hAnsiTheme="majorHAnsi" w:cs="Times New Roman"/>
          <w:sz w:val="24"/>
          <w:szCs w:val="24"/>
          <w:lang w:eastAsia="pl-PL"/>
        </w:rPr>
        <w:t>Wykonawca udzieli gwarancji Zamawiającemu na materiały będące przedmiot</w:t>
      </w:r>
      <w:r w:rsidR="00E40712" w:rsidRPr="00B66E80">
        <w:rPr>
          <w:rFonts w:asciiTheme="majorHAnsi" w:eastAsia="Times New Roman" w:hAnsiTheme="majorHAnsi" w:cs="Times New Roman"/>
          <w:sz w:val="24"/>
          <w:szCs w:val="24"/>
          <w:lang w:eastAsia="pl-PL"/>
        </w:rPr>
        <w:t>em umowy. Okres gwarancji liczony jest</w:t>
      </w:r>
      <w:r w:rsidRPr="00B66E8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od dnia dostarczenia przedmiotu</w:t>
      </w:r>
      <w:r w:rsidR="00216B0C" w:rsidRPr="00B66E8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na okres eksploatacji, tj. do momentu wyczerpania materiału barwiącego</w:t>
      </w:r>
      <w:r w:rsidR="001861C2" w:rsidRPr="00B66E8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216B0C" w:rsidRPr="00B66E80">
        <w:rPr>
          <w:rFonts w:asciiTheme="majorHAnsi" w:eastAsia="Times New Roman" w:hAnsiTheme="majorHAnsi" w:cs="Times New Roman"/>
          <w:sz w:val="24"/>
          <w:szCs w:val="24"/>
          <w:lang w:eastAsia="pl-PL"/>
        </w:rPr>
        <w:t>Ewentualne przesyłki i wymiana wadliwych/uszkodzonych materiałów odbywać się będzie na koszt Wykonawcy.</w:t>
      </w:r>
      <w:r w:rsidR="002F029D" w:rsidRPr="00B66E8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460D25" w:rsidRPr="00B66E80">
        <w:rPr>
          <w:rFonts w:asciiTheme="majorHAnsi" w:eastAsia="Times New Roman" w:hAnsiTheme="majorHAnsi" w:cs="Times New Roman"/>
          <w:sz w:val="24"/>
          <w:szCs w:val="24"/>
          <w:lang w:eastAsia="pl-PL"/>
        </w:rPr>
        <w:t>Data produkcji oferowanych tonerów powyżej 01.01.20</w:t>
      </w:r>
      <w:r w:rsidR="00B66E80" w:rsidRPr="00B66E80">
        <w:rPr>
          <w:rFonts w:asciiTheme="majorHAnsi" w:eastAsia="Times New Roman" w:hAnsiTheme="majorHAnsi" w:cs="Times New Roman"/>
          <w:sz w:val="24"/>
          <w:szCs w:val="24"/>
          <w:lang w:eastAsia="pl-PL"/>
        </w:rPr>
        <w:t>2</w:t>
      </w:r>
      <w:r w:rsidR="00A23A2A">
        <w:rPr>
          <w:rFonts w:asciiTheme="majorHAnsi" w:eastAsia="Times New Roman" w:hAnsiTheme="majorHAnsi" w:cs="Times New Roman"/>
          <w:sz w:val="24"/>
          <w:szCs w:val="24"/>
          <w:lang w:eastAsia="pl-PL"/>
        </w:rPr>
        <w:t>2</w:t>
      </w:r>
      <w:r w:rsidR="00460D25" w:rsidRPr="00B66E8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roku. </w:t>
      </w:r>
    </w:p>
    <w:p w14:paraId="0305A3C0" w14:textId="77777777" w:rsidR="00B66E80" w:rsidRPr="00B66E80" w:rsidRDefault="00B66E80" w:rsidP="00B66E80">
      <w:pPr>
        <w:tabs>
          <w:tab w:val="left" w:pos="-180"/>
        </w:tabs>
        <w:spacing w:after="0" w:line="240" w:lineRule="auto"/>
        <w:ind w:left="357" w:right="51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72146D75" w14:textId="77777777" w:rsidR="000366B8" w:rsidRPr="00DC6B17" w:rsidRDefault="00CB2AAE" w:rsidP="00DC6B1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>§ 6 Kary umowne</w:t>
      </w:r>
    </w:p>
    <w:p w14:paraId="14B8290D" w14:textId="77777777" w:rsidR="000366B8" w:rsidRPr="00DC6B17" w:rsidRDefault="000366B8" w:rsidP="00DC6B17">
      <w:pPr>
        <w:spacing w:after="0" w:line="240" w:lineRule="auto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W razie niewykonania lub nienależytego wykonania umowy:</w:t>
      </w:r>
    </w:p>
    <w:p w14:paraId="780BA1D3" w14:textId="77777777" w:rsidR="000366B8" w:rsidRPr="00DC6B17" w:rsidRDefault="000366B8" w:rsidP="00DC6B17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Wykonawca zobowiązuje się zapłacić Zamawiającemu kary umowne.</w:t>
      </w:r>
    </w:p>
    <w:p w14:paraId="714C0E24" w14:textId="77777777" w:rsidR="000366B8" w:rsidRPr="00DC6B17" w:rsidRDefault="000366B8" w:rsidP="00DC6B17">
      <w:pPr>
        <w:numPr>
          <w:ilvl w:val="1"/>
          <w:numId w:val="1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w wysokości 5 % ceny umownej przedmiotu umowy, gdy Zamawiający odstąpi od umowy z powodu okoliczności, za które odpowiada Wykonawca,</w:t>
      </w:r>
    </w:p>
    <w:p w14:paraId="0DC769E7" w14:textId="77777777" w:rsidR="000366B8" w:rsidRPr="00DC6B17" w:rsidRDefault="000366B8" w:rsidP="00DC6B17">
      <w:pPr>
        <w:numPr>
          <w:ilvl w:val="1"/>
          <w:numId w:val="1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w wysokości 0,2 % ceny umownej za daną część dostawy przedmiotu umowy nie dostarczonego w terminie przedmiotu umowy za każdy rozpoczęty dzień zwłoki </w:t>
      </w:r>
      <w:r w:rsidR="00CB2AAE"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                   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z winy Wykonawcy, </w:t>
      </w:r>
    </w:p>
    <w:p w14:paraId="363668E8" w14:textId="77777777" w:rsidR="000366B8" w:rsidRPr="00DC6B17" w:rsidRDefault="000366B8" w:rsidP="00DC6B17">
      <w:pPr>
        <w:numPr>
          <w:ilvl w:val="0"/>
          <w:numId w:val="1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w wysokości 0,2 % ceny umownej za daną część dostawy za dostarczenie niezgodnego</w:t>
      </w:r>
      <w:r w:rsidRPr="00DC6B17">
        <w:rPr>
          <w:rFonts w:asciiTheme="majorHAnsi" w:eastAsia="Times New Roman" w:hAnsiTheme="majorHAnsi" w:cs="Times New Roman"/>
          <w:sz w:val="16"/>
          <w:szCs w:val="20"/>
          <w:lang w:eastAsia="pl-PL"/>
        </w:rPr>
        <w:t xml:space="preserve"> 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przedmiotu umowy chyba że Wykonawca w porozumieniu </w:t>
      </w:r>
      <w:r w:rsidR="00CB2AAE"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                              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z Zamawiającym zobowiąże się do wymiany przedmiotu umowy w ciągu </w:t>
      </w:r>
      <w:r w:rsidR="00216B0C">
        <w:rPr>
          <w:rFonts w:asciiTheme="majorHAnsi" w:eastAsia="Times New Roman" w:hAnsiTheme="majorHAnsi" w:cs="Times New Roman"/>
          <w:sz w:val="24"/>
          <w:szCs w:val="20"/>
          <w:lang w:eastAsia="pl-PL"/>
        </w:rPr>
        <w:t>7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dni,</w:t>
      </w:r>
    </w:p>
    <w:p w14:paraId="606369A4" w14:textId="77777777" w:rsidR="000366B8" w:rsidRPr="00DC6B17" w:rsidRDefault="000366B8" w:rsidP="00DC6B17">
      <w:pPr>
        <w:numPr>
          <w:ilvl w:val="0"/>
          <w:numId w:val="1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w wysokości </w:t>
      </w:r>
      <w:r w:rsidR="00216B0C">
        <w:rPr>
          <w:rFonts w:asciiTheme="majorHAnsi" w:eastAsia="Times New Roman" w:hAnsiTheme="majorHAnsi" w:cs="Times New Roman"/>
          <w:sz w:val="24"/>
          <w:szCs w:val="20"/>
          <w:lang w:eastAsia="pl-PL"/>
        </w:rPr>
        <w:t>5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% ceny umownej za daną część niezrealizowanej umowy.</w:t>
      </w:r>
    </w:p>
    <w:p w14:paraId="60D89EDB" w14:textId="77777777" w:rsidR="000366B8" w:rsidRPr="00DC6B17" w:rsidRDefault="000366B8" w:rsidP="00DC6B17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Zamawiający zobowiązuje się zapłacić Wykonawcy kary umowne - 5 % ceny umownej przedmiotu umowy w razie odstąpienia przez Wykonawcę od umowy z powodu okoliczności, za które ponosi odpowiedzialność Zamawiający. </w:t>
      </w:r>
    </w:p>
    <w:p w14:paraId="71530F12" w14:textId="77777777" w:rsidR="000366B8" w:rsidRPr="00DC6B17" w:rsidRDefault="000366B8" w:rsidP="00DC6B17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Zamawiający w razie wystąpienia zwłoki w realizacji zamówienia może wyznaczyć dodatkowy termin dostarczenia przedmiotu nie rezygnując z kar umownych.</w:t>
      </w:r>
    </w:p>
    <w:p w14:paraId="1A762BBD" w14:textId="77777777" w:rsidR="000366B8" w:rsidRPr="00DC6B17" w:rsidRDefault="000366B8" w:rsidP="00DC6B17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Jeżeli kara umowna nie będzie pokrywać poniesionej szkody, strony mogą dochodzić odszkodowania uzupełniającego na zasadach ogólnych.</w:t>
      </w:r>
    </w:p>
    <w:p w14:paraId="4278B16D" w14:textId="77777777" w:rsidR="000366B8" w:rsidRPr="00DC6B17" w:rsidRDefault="000366B8" w:rsidP="00DC6B17">
      <w:pPr>
        <w:spacing w:after="0" w:line="240" w:lineRule="auto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 xml:space="preserve">                    </w:t>
      </w:r>
    </w:p>
    <w:p w14:paraId="2B3B6C2E" w14:textId="77777777" w:rsidR="000366B8" w:rsidRPr="00DC6B17" w:rsidRDefault="003E02AA" w:rsidP="003E02AA">
      <w:pPr>
        <w:tabs>
          <w:tab w:val="left" w:pos="3261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>§ 7 Odpowiedzialność</w:t>
      </w:r>
      <w:r w:rsidR="00CB2AAE" w:rsidRPr="00DC6B17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 xml:space="preserve"> stron</w:t>
      </w:r>
    </w:p>
    <w:p w14:paraId="21B1E26D" w14:textId="77777777" w:rsidR="000366B8" w:rsidRPr="00DC6B17" w:rsidRDefault="000366B8" w:rsidP="003E02AA">
      <w:pPr>
        <w:numPr>
          <w:ilvl w:val="3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Podmioty działające wspólnie ponoszą solidarną odpowiedzialność za wykonanie umowy.</w:t>
      </w:r>
    </w:p>
    <w:p w14:paraId="14D08BBE" w14:textId="63DC16D5" w:rsidR="00E151F3" w:rsidRDefault="000366B8" w:rsidP="00745C8E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E151F3">
        <w:rPr>
          <w:rFonts w:asciiTheme="majorHAnsi" w:eastAsia="Times New Roman" w:hAnsiTheme="majorHAnsi" w:cs="Times New Roman"/>
          <w:sz w:val="24"/>
          <w:szCs w:val="20"/>
          <w:lang w:eastAsia="pl-PL"/>
        </w:rPr>
        <w:t>Osoby odpowiedzialne za wykonanie niniej</w:t>
      </w:r>
      <w:r w:rsidR="003F2820" w:rsidRPr="00E151F3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szej umowy ze strony Wykonawcy: </w:t>
      </w:r>
      <w:r w:rsidR="005C0832">
        <w:rPr>
          <w:rFonts w:asciiTheme="majorHAnsi" w:eastAsia="Times New Roman" w:hAnsiTheme="majorHAnsi" w:cs="Times New Roman"/>
          <w:sz w:val="24"/>
          <w:szCs w:val="20"/>
          <w:lang w:eastAsia="pl-PL"/>
        </w:rPr>
        <w:t>………..</w:t>
      </w:r>
    </w:p>
    <w:p w14:paraId="3D362E2F" w14:textId="430B9C9E" w:rsidR="00BD6A58" w:rsidRPr="00E151F3" w:rsidRDefault="000366B8" w:rsidP="00745C8E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E151F3">
        <w:rPr>
          <w:rFonts w:asciiTheme="majorHAnsi" w:eastAsia="Times New Roman" w:hAnsiTheme="majorHAnsi" w:cs="Times New Roman"/>
          <w:sz w:val="24"/>
          <w:szCs w:val="20"/>
          <w:lang w:eastAsia="pl-PL"/>
        </w:rPr>
        <w:t>Nadzór nad prawidłowym wykonaniem niniejszej umowy ze stron</w:t>
      </w:r>
      <w:r w:rsidR="003E02AA" w:rsidRPr="00E151F3">
        <w:rPr>
          <w:rFonts w:asciiTheme="majorHAnsi" w:eastAsia="Times New Roman" w:hAnsiTheme="majorHAnsi" w:cs="Times New Roman"/>
          <w:sz w:val="24"/>
          <w:szCs w:val="20"/>
          <w:lang w:eastAsia="pl-PL"/>
        </w:rPr>
        <w:t>y Zamawiają</w:t>
      </w:r>
      <w:r w:rsidR="003F2820" w:rsidRPr="00E151F3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cego prowadzić będą: </w:t>
      </w:r>
      <w:r w:rsidR="003F0AE7" w:rsidRPr="00E151F3">
        <w:rPr>
          <w:rFonts w:asciiTheme="majorHAnsi" w:eastAsia="Times New Roman" w:hAnsiTheme="majorHAnsi" w:cs="Times New Roman"/>
          <w:sz w:val="24"/>
          <w:szCs w:val="20"/>
          <w:lang w:eastAsia="pl-PL"/>
        </w:rPr>
        <w:t>Agnieszka Zabroń</w:t>
      </w:r>
      <w:r w:rsidR="003E02AA" w:rsidRPr="00E151F3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– realizacja zamówienia</w:t>
      </w:r>
      <w:r w:rsidR="00946560" w:rsidRPr="00E151F3">
        <w:rPr>
          <w:rFonts w:asciiTheme="majorHAnsi" w:eastAsia="Times New Roman" w:hAnsiTheme="majorHAnsi" w:cs="Times New Roman"/>
          <w:sz w:val="24"/>
          <w:szCs w:val="20"/>
          <w:lang w:eastAsia="pl-PL"/>
        </w:rPr>
        <w:t>, Wojciech Kaczmarek – odbiór przedmiotu umowy, tel. (48)6752788</w:t>
      </w:r>
      <w:r w:rsidR="00E151F3">
        <w:rPr>
          <w:rFonts w:asciiTheme="majorHAnsi" w:eastAsia="Times New Roman" w:hAnsiTheme="majorHAnsi" w:cs="Times New Roman"/>
          <w:sz w:val="24"/>
          <w:szCs w:val="20"/>
          <w:lang w:eastAsia="pl-PL"/>
        </w:rPr>
        <w:t>, zamowienia@przysucha.praca.gov.pl</w:t>
      </w:r>
    </w:p>
    <w:p w14:paraId="029F6711" w14:textId="77777777" w:rsidR="000366B8" w:rsidRPr="00DC6B17" w:rsidRDefault="000366B8" w:rsidP="00DC6B17">
      <w:pPr>
        <w:spacing w:after="0" w:line="240" w:lineRule="auto"/>
        <w:rPr>
          <w:rFonts w:asciiTheme="majorHAnsi" w:eastAsia="Times New Roman" w:hAnsiTheme="majorHAnsi" w:cs="Times New Roman"/>
          <w:b/>
          <w:bCs/>
          <w:spacing w:val="-6"/>
          <w:sz w:val="24"/>
          <w:szCs w:val="24"/>
          <w:lang w:eastAsia="pl-PL"/>
        </w:rPr>
      </w:pPr>
    </w:p>
    <w:p w14:paraId="3841B1FF" w14:textId="77777777" w:rsidR="00DB72DB" w:rsidRDefault="00DB72DB" w:rsidP="00DB72DB">
      <w:pPr>
        <w:tabs>
          <w:tab w:val="left" w:pos="2977"/>
          <w:tab w:val="left" w:pos="3261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pacing w:val="-6"/>
          <w:sz w:val="24"/>
          <w:szCs w:val="24"/>
          <w:lang w:eastAsia="pl-PL"/>
        </w:rPr>
      </w:pPr>
      <w:r w:rsidRPr="00DC6B17">
        <w:rPr>
          <w:rFonts w:asciiTheme="majorHAnsi" w:eastAsia="Times New Roman" w:hAnsiTheme="majorHAnsi" w:cs="Times New Roman"/>
          <w:b/>
          <w:bCs/>
          <w:spacing w:val="-6"/>
          <w:sz w:val="24"/>
          <w:szCs w:val="24"/>
          <w:lang w:eastAsia="pl-PL"/>
        </w:rPr>
        <w:t>§ 8 Zmiana</w:t>
      </w:r>
      <w:r w:rsidR="00CB2AAE" w:rsidRPr="00DC6B17">
        <w:rPr>
          <w:rFonts w:asciiTheme="majorHAnsi" w:eastAsia="Times New Roman" w:hAnsiTheme="majorHAnsi" w:cs="Times New Roman"/>
          <w:b/>
          <w:spacing w:val="-6"/>
          <w:sz w:val="24"/>
          <w:szCs w:val="24"/>
          <w:lang w:eastAsia="pl-PL"/>
        </w:rPr>
        <w:t xml:space="preserve"> umowy</w:t>
      </w:r>
    </w:p>
    <w:p w14:paraId="4B564DAB" w14:textId="77777777" w:rsidR="00DB72DB" w:rsidRDefault="000366B8" w:rsidP="003E02AA">
      <w:pPr>
        <w:pStyle w:val="Akapitzlist"/>
        <w:numPr>
          <w:ilvl w:val="0"/>
          <w:numId w:val="18"/>
        </w:numPr>
        <w:tabs>
          <w:tab w:val="left" w:pos="2977"/>
          <w:tab w:val="left" w:pos="3261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spacing w:val="-6"/>
          <w:sz w:val="24"/>
          <w:szCs w:val="24"/>
          <w:lang w:eastAsia="pl-PL"/>
        </w:rPr>
      </w:pPr>
      <w:r w:rsidRPr="00DB72DB">
        <w:rPr>
          <w:rFonts w:asciiTheme="majorHAnsi" w:eastAsia="Times New Roman" w:hAnsiTheme="majorHAnsi" w:cs="Times New Roman"/>
          <w:spacing w:val="-6"/>
          <w:sz w:val="24"/>
          <w:szCs w:val="24"/>
          <w:lang w:eastAsia="pl-PL"/>
        </w:rPr>
        <w:t>Wszelkie zmiany umowy wymagają formy pisemnej po</w:t>
      </w:r>
      <w:r w:rsidR="00DB72DB" w:rsidRPr="00DB72DB">
        <w:rPr>
          <w:rFonts w:asciiTheme="majorHAnsi" w:eastAsia="Times New Roman" w:hAnsiTheme="majorHAnsi" w:cs="Times New Roman"/>
          <w:spacing w:val="-6"/>
          <w:sz w:val="24"/>
          <w:szCs w:val="24"/>
          <w:lang w:eastAsia="pl-PL"/>
        </w:rPr>
        <w:t xml:space="preserve">d rygorem nieważności w postaci </w:t>
      </w:r>
      <w:r w:rsidRPr="00DB72DB">
        <w:rPr>
          <w:rFonts w:asciiTheme="majorHAnsi" w:eastAsia="Times New Roman" w:hAnsiTheme="majorHAnsi" w:cs="Times New Roman"/>
          <w:spacing w:val="-6"/>
          <w:sz w:val="24"/>
          <w:szCs w:val="24"/>
          <w:lang w:eastAsia="pl-PL"/>
        </w:rPr>
        <w:t>Aneksu.</w:t>
      </w:r>
    </w:p>
    <w:p w14:paraId="48E8BB56" w14:textId="47FCB965" w:rsidR="00B66E80" w:rsidRPr="005C0832" w:rsidRDefault="000366B8" w:rsidP="002844B1">
      <w:pPr>
        <w:pStyle w:val="Akapitzlist"/>
        <w:numPr>
          <w:ilvl w:val="0"/>
          <w:numId w:val="18"/>
        </w:numPr>
        <w:tabs>
          <w:tab w:val="left" w:pos="2977"/>
          <w:tab w:val="left" w:pos="3261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spacing w:val="-6"/>
          <w:sz w:val="24"/>
          <w:szCs w:val="24"/>
          <w:lang w:eastAsia="pl-PL"/>
        </w:rPr>
      </w:pPr>
      <w:r w:rsidRPr="00DB72DB">
        <w:rPr>
          <w:rFonts w:asciiTheme="majorHAnsi" w:eastAsia="Times New Roman" w:hAnsiTheme="majorHAnsi" w:cs="Times New Roman"/>
          <w:spacing w:val="-6"/>
          <w:sz w:val="24"/>
          <w:szCs w:val="24"/>
          <w:lang w:eastAsia="pl-PL"/>
        </w:rPr>
        <w:t>Zakazuje się istotnych zmian postanowień zawartej umowy w stosunku do treści ofert</w:t>
      </w:r>
      <w:r w:rsidR="00DB72DB" w:rsidRPr="00DB72DB">
        <w:rPr>
          <w:rFonts w:asciiTheme="majorHAnsi" w:eastAsia="Times New Roman" w:hAnsiTheme="majorHAnsi" w:cs="Times New Roman"/>
          <w:spacing w:val="-6"/>
          <w:sz w:val="24"/>
          <w:szCs w:val="24"/>
          <w:lang w:eastAsia="pl-PL"/>
        </w:rPr>
        <w:t>y, na podstawie</w:t>
      </w:r>
      <w:r w:rsidRPr="00DB72DB">
        <w:rPr>
          <w:rFonts w:asciiTheme="majorHAnsi" w:eastAsia="Times New Roman" w:hAnsiTheme="majorHAnsi" w:cs="Times New Roman"/>
          <w:spacing w:val="-6"/>
          <w:sz w:val="24"/>
          <w:szCs w:val="24"/>
          <w:lang w:eastAsia="pl-PL"/>
        </w:rPr>
        <w:t xml:space="preserve"> której dokonano wyboru Wykonawcy</w:t>
      </w:r>
    </w:p>
    <w:p w14:paraId="711D24EC" w14:textId="77777777" w:rsidR="005C0832" w:rsidRPr="00F800D0" w:rsidRDefault="005C0832" w:rsidP="005C0832">
      <w:pPr>
        <w:pStyle w:val="Akapitzlist"/>
        <w:tabs>
          <w:tab w:val="left" w:pos="2977"/>
          <w:tab w:val="left" w:pos="3261"/>
        </w:tabs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/>
          <w:spacing w:val="-6"/>
          <w:sz w:val="24"/>
          <w:szCs w:val="24"/>
          <w:lang w:eastAsia="pl-PL"/>
        </w:rPr>
      </w:pPr>
    </w:p>
    <w:p w14:paraId="3BA560B1" w14:textId="77777777" w:rsidR="000366B8" w:rsidRPr="00DC6B17" w:rsidRDefault="000366B8" w:rsidP="00DC6B1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>§ 9 Odstąpienie od umo</w:t>
      </w:r>
      <w:r w:rsidR="00CB2AAE" w:rsidRPr="00DC6B17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>wy</w:t>
      </w:r>
    </w:p>
    <w:p w14:paraId="527B37F9" w14:textId="77777777" w:rsidR="000366B8" w:rsidRPr="00DC6B17" w:rsidRDefault="000366B8" w:rsidP="003E02AA">
      <w:pPr>
        <w:numPr>
          <w:ilvl w:val="1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Zamawiającemu przysługuje prawo do odstąpienia od </w:t>
      </w:r>
      <w:r w:rsidR="003E02AA"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umowy z przyczyn zawinionych przez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Wykonawcę:</w:t>
      </w:r>
    </w:p>
    <w:p w14:paraId="5C1F24D8" w14:textId="77777777" w:rsidR="000366B8" w:rsidRPr="00DC6B17" w:rsidRDefault="000366B8" w:rsidP="003E02AA">
      <w:pPr>
        <w:spacing w:after="0" w:line="240" w:lineRule="auto"/>
        <w:ind w:left="600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a) w przypadku dwukrotnego nieterminowego wykonania przedmiotu umowy,</w:t>
      </w:r>
    </w:p>
    <w:p w14:paraId="31D5670F" w14:textId="77777777" w:rsidR="000366B8" w:rsidRPr="00DC6B17" w:rsidRDefault="000366B8" w:rsidP="003E02AA">
      <w:pPr>
        <w:spacing w:after="0" w:line="240" w:lineRule="auto"/>
        <w:ind w:left="600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lastRenderedPageBreak/>
        <w:t>b)  w przypadku dwukrotnej dostawy wadliwego przedmiotu umowy,</w:t>
      </w:r>
    </w:p>
    <w:p w14:paraId="62DF7633" w14:textId="77777777" w:rsidR="000366B8" w:rsidRPr="00DC6B17" w:rsidRDefault="000366B8" w:rsidP="003E02AA">
      <w:pPr>
        <w:spacing w:after="0" w:line="240" w:lineRule="auto"/>
        <w:ind w:left="600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c)  w przypadku braku realizacji dostawy,</w:t>
      </w:r>
    </w:p>
    <w:p w14:paraId="31C674DE" w14:textId="77777777" w:rsidR="000366B8" w:rsidRPr="00DC6B17" w:rsidRDefault="000366B8" w:rsidP="003E02AA">
      <w:pPr>
        <w:numPr>
          <w:ilvl w:val="1"/>
          <w:numId w:val="5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Wykonawcy przysługuje prawo do odstąpienia od umowy w przypadku dwukrotnej nieterminowej zapłaty za dostarczony przedmiot umowy.</w:t>
      </w:r>
    </w:p>
    <w:p w14:paraId="257E4988" w14:textId="77777777" w:rsidR="000366B8" w:rsidRPr="00DC6B17" w:rsidRDefault="000366B8" w:rsidP="003E02AA">
      <w:pPr>
        <w:numPr>
          <w:ilvl w:val="1"/>
          <w:numId w:val="5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Zamawiający może odstąpić od umowy w terminie 30 dni od powzięcia </w:t>
      </w:r>
      <w:r w:rsidR="003E02AA"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wiadomości o</w:t>
      </w:r>
      <w:r w:rsidR="003E02AA">
        <w:rPr>
          <w:rFonts w:asciiTheme="majorHAnsi" w:eastAsia="Times New Roman" w:hAnsiTheme="majorHAnsi" w:cs="Times New Roman"/>
          <w:sz w:val="24"/>
          <w:szCs w:val="20"/>
          <w:lang w:eastAsia="pl-PL"/>
        </w:rPr>
        <w:t> 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tych okolicznościach, o których mowa w § 9 ust. 1.</w:t>
      </w:r>
    </w:p>
    <w:p w14:paraId="78D7BAEC" w14:textId="77777777" w:rsidR="000366B8" w:rsidRPr="00DC6B17" w:rsidRDefault="000366B8" w:rsidP="003E02AA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W przypadku, o którym mowa w § 9 ust. 1 Wykonawca może żądać wyłącznie wynagrodzenia należnego z tytułu wykonania części umowy.</w:t>
      </w:r>
    </w:p>
    <w:p w14:paraId="072AEBBF" w14:textId="77777777" w:rsidR="000366B8" w:rsidRPr="00DC6B17" w:rsidRDefault="000366B8" w:rsidP="003E02AA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Zamawiający może odstąpić od umowy w razie wystąpienia istotnej zmiany okoliczności powodującej, że wykonanie umowy nie leży w interesie publicznym, czego nie można było </w:t>
      </w:r>
      <w:r w:rsidRPr="00DC6B17">
        <w:rPr>
          <w:rFonts w:asciiTheme="majorHAnsi" w:eastAsia="Times New Roman" w:hAnsiTheme="majorHAnsi" w:cs="Times New Roman"/>
          <w:sz w:val="24"/>
          <w:szCs w:val="24"/>
          <w:lang w:eastAsia="pl-PL"/>
        </w:rPr>
        <w:t>wcześniej przewidzieć.</w:t>
      </w:r>
    </w:p>
    <w:p w14:paraId="14A2A32E" w14:textId="77777777" w:rsidR="000366B8" w:rsidRPr="00DC6B17" w:rsidRDefault="000366B8" w:rsidP="003E02AA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Stronom przysługuje prawo odstąpienia od niniejszej umowy lub wypowiedzenie wyłącznie w przypadkach przewidzianych w niniejszej umowie.</w:t>
      </w:r>
    </w:p>
    <w:p w14:paraId="3E5AD64E" w14:textId="77777777" w:rsidR="000366B8" w:rsidRPr="00DC6B17" w:rsidRDefault="000366B8" w:rsidP="003E02AA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Odstąpienie od niniejszej umowy lub jej wypowiedzenie z zachowaniem 30 dniowego okresu wymaga formy pisemnej pod rygorem nieważności oraz powinno zawierać uzasadnienie faktyczne i prawne.</w:t>
      </w:r>
    </w:p>
    <w:p w14:paraId="3DDC49D3" w14:textId="77777777" w:rsidR="000366B8" w:rsidRPr="00DC6B17" w:rsidRDefault="000366B8" w:rsidP="00DC6B17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</w:pPr>
    </w:p>
    <w:p w14:paraId="4708F52D" w14:textId="77777777" w:rsidR="000366B8" w:rsidRPr="00DC6B17" w:rsidRDefault="003E02AA" w:rsidP="003E02AA">
      <w:pPr>
        <w:spacing w:after="0" w:line="240" w:lineRule="auto"/>
        <w:ind w:left="1192" w:hanging="1192"/>
        <w:jc w:val="center"/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 xml:space="preserve">      </w:t>
      </w:r>
      <w:r w:rsidR="000366B8" w:rsidRPr="00DC6B17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>§ 10 Postanowienia końcowe</w:t>
      </w:r>
    </w:p>
    <w:p w14:paraId="3DB28ACD" w14:textId="693B3C81" w:rsidR="000366B8" w:rsidRPr="00DC6B17" w:rsidRDefault="000366B8" w:rsidP="00DC6B17">
      <w:pPr>
        <w:numPr>
          <w:ilvl w:val="1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bCs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Spory</w:t>
      </w:r>
      <w:r w:rsidR="00AE10D0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mogące wyniknąć przy wykonywaniu niniejszej umowy, strony zobowiązują się rozstrzygnąć polubownie, w razie braku możliwości polubownego załatwienia sporów, będą one rozstrzygane przez właściwy Sąd Powszechny dla siedziby pozwanego.</w:t>
      </w:r>
    </w:p>
    <w:p w14:paraId="0583B0F2" w14:textId="77777777" w:rsidR="000366B8" w:rsidRPr="00DC6B17" w:rsidRDefault="000366B8" w:rsidP="00DC6B17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Strony Oświadczają, że mają prawo do zawarcia umowy o niniejszej </w:t>
      </w:r>
      <w:r w:rsidR="00DB72DB"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treści i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że postanowienia umowy nie naruszają praw osób trzecich.</w:t>
      </w:r>
    </w:p>
    <w:p w14:paraId="2827D88E" w14:textId="77777777" w:rsidR="000366B8" w:rsidRPr="00DC6B17" w:rsidRDefault="000366B8" w:rsidP="00DC6B17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Strony zobowiązują się, każda w swoim zakresie, do współdziałania przy wykonywaniu niniejszej umowy.</w:t>
      </w:r>
    </w:p>
    <w:p w14:paraId="1BAB929C" w14:textId="77777777" w:rsidR="00DB72DB" w:rsidRDefault="000366B8" w:rsidP="00DB72DB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W sprawach nie uregulowanych umową mają zastosowanie przepisy Kodeksu Cywilnego.</w:t>
      </w:r>
    </w:p>
    <w:p w14:paraId="2024280A" w14:textId="77777777" w:rsidR="000366B8" w:rsidRPr="00DB72DB" w:rsidRDefault="000366B8" w:rsidP="00DB72DB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B72DB">
        <w:rPr>
          <w:rFonts w:asciiTheme="majorHAnsi" w:eastAsia="Times New Roman" w:hAnsiTheme="majorHAnsi" w:cs="Times New Roman"/>
          <w:sz w:val="24"/>
          <w:szCs w:val="20"/>
          <w:lang w:eastAsia="pl-PL"/>
        </w:rPr>
        <w:t>Umowę sporządzono w dwóch jednobrzmiących egzemplarzach po jednym dla każdej ze stron.</w:t>
      </w:r>
    </w:p>
    <w:p w14:paraId="2620D868" w14:textId="77777777" w:rsidR="000366B8" w:rsidRDefault="000366B8" w:rsidP="00DC6B17">
      <w:pPr>
        <w:spacing w:after="0" w:line="240" w:lineRule="auto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</w:p>
    <w:p w14:paraId="551AE047" w14:textId="77777777" w:rsidR="00DB72DB" w:rsidRPr="00DC6B17" w:rsidRDefault="00DB72DB" w:rsidP="00DC6B17">
      <w:pPr>
        <w:spacing w:after="0" w:line="240" w:lineRule="auto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</w:p>
    <w:p w14:paraId="031ADD1D" w14:textId="77777777" w:rsidR="000366B8" w:rsidRPr="00DC6B17" w:rsidRDefault="000366B8" w:rsidP="00DC6B17">
      <w:pPr>
        <w:spacing w:after="0" w:line="240" w:lineRule="auto"/>
        <w:ind w:left="2553" w:firstLine="851"/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>§ 11 Załączniki do umowy.</w:t>
      </w:r>
    </w:p>
    <w:p w14:paraId="38A1426E" w14:textId="77777777" w:rsidR="000366B8" w:rsidRPr="00DC6B17" w:rsidRDefault="000366B8" w:rsidP="00DC6B17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bCs/>
          <w:sz w:val="24"/>
          <w:szCs w:val="20"/>
          <w:lang w:eastAsia="pl-PL"/>
        </w:rPr>
        <w:t>Załącznikami do umowy są:</w:t>
      </w:r>
    </w:p>
    <w:p w14:paraId="02BC02AC" w14:textId="406A4F93" w:rsidR="00DB72DB" w:rsidRPr="005C0832" w:rsidRDefault="000366B8" w:rsidP="002C73CB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5C0832">
        <w:rPr>
          <w:rFonts w:asciiTheme="majorHAnsi" w:eastAsia="Times New Roman" w:hAnsiTheme="majorHAnsi" w:cs="Times New Roman"/>
          <w:bCs/>
          <w:sz w:val="24"/>
          <w:szCs w:val="20"/>
          <w:lang w:eastAsia="pl-PL"/>
        </w:rPr>
        <w:t>Oferta Wykonawcy</w:t>
      </w:r>
      <w:r w:rsidR="002844B1" w:rsidRPr="005C0832">
        <w:rPr>
          <w:rFonts w:asciiTheme="majorHAnsi" w:eastAsia="Times New Roman" w:hAnsiTheme="majorHAnsi" w:cs="Times New Roman"/>
          <w:bCs/>
          <w:sz w:val="24"/>
          <w:szCs w:val="20"/>
          <w:lang w:eastAsia="pl-PL"/>
        </w:rPr>
        <w:t xml:space="preserve"> z dnia </w:t>
      </w:r>
      <w:r w:rsidR="005C0832">
        <w:rPr>
          <w:rFonts w:asciiTheme="majorHAnsi" w:eastAsia="Times New Roman" w:hAnsiTheme="majorHAnsi" w:cs="Times New Roman"/>
          <w:bCs/>
          <w:sz w:val="24"/>
          <w:szCs w:val="20"/>
          <w:lang w:eastAsia="pl-PL"/>
        </w:rPr>
        <w:t>…..</w:t>
      </w:r>
    </w:p>
    <w:p w14:paraId="22D67883" w14:textId="77777777" w:rsidR="005C0832" w:rsidRDefault="005C0832" w:rsidP="005C0832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0"/>
          <w:lang w:eastAsia="pl-PL"/>
        </w:rPr>
      </w:pPr>
    </w:p>
    <w:p w14:paraId="7C76AAB0" w14:textId="77777777" w:rsidR="005C0832" w:rsidRPr="005C0832" w:rsidRDefault="005C0832" w:rsidP="005C0832">
      <w:pPr>
        <w:spacing w:after="0" w:line="240" w:lineRule="auto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</w:p>
    <w:p w14:paraId="01BF4413" w14:textId="2C2E1E64" w:rsidR="000366B8" w:rsidRPr="00DC6B17" w:rsidRDefault="00AA1D29" w:rsidP="00DB72D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</w:pPr>
      <w:r w:rsidRPr="00AA1D29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>ZAMAWIAJĄCY</w:t>
      </w:r>
      <w:r w:rsidR="000366B8" w:rsidRPr="00DC6B17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 xml:space="preserve">:                                                                       </w:t>
      </w:r>
      <w:r w:rsidRPr="00AA1D29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>WYKONAWCA</w:t>
      </w:r>
      <w:r w:rsidR="000366B8" w:rsidRPr="00DC6B17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>:</w:t>
      </w:r>
    </w:p>
    <w:p w14:paraId="21A33A3D" w14:textId="77777777" w:rsidR="00D8764F" w:rsidRPr="00DC6B17" w:rsidRDefault="00D8764F" w:rsidP="00DC6B17">
      <w:pPr>
        <w:spacing w:after="0" w:line="240" w:lineRule="auto"/>
        <w:jc w:val="center"/>
        <w:rPr>
          <w:rFonts w:asciiTheme="majorHAnsi" w:eastAsia="Times New Roman" w:hAnsiTheme="majorHAnsi" w:cs="Tahoma"/>
          <w:b/>
          <w:spacing w:val="-6"/>
          <w:sz w:val="20"/>
          <w:szCs w:val="20"/>
          <w:lang w:eastAsia="pl-PL"/>
        </w:rPr>
      </w:pPr>
    </w:p>
    <w:p w14:paraId="0DFDFC84" w14:textId="77777777" w:rsidR="000366B8" w:rsidRPr="00DC6B17" w:rsidRDefault="000366B8" w:rsidP="00DC6B17">
      <w:pPr>
        <w:spacing w:after="0" w:line="240" w:lineRule="auto"/>
        <w:jc w:val="center"/>
        <w:rPr>
          <w:rFonts w:asciiTheme="majorHAnsi" w:eastAsia="Times New Roman" w:hAnsiTheme="majorHAnsi" w:cs="Tahoma"/>
          <w:b/>
          <w:spacing w:val="-6"/>
          <w:sz w:val="20"/>
          <w:szCs w:val="20"/>
          <w:lang w:eastAsia="pl-PL"/>
        </w:rPr>
      </w:pPr>
    </w:p>
    <w:p w14:paraId="63CD154A" w14:textId="77777777" w:rsidR="000366B8" w:rsidRPr="00DC6B17" w:rsidRDefault="000366B8" w:rsidP="00DC6B17">
      <w:pPr>
        <w:spacing w:after="0" w:line="240" w:lineRule="auto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</w:p>
    <w:p w14:paraId="4DB6A0B5" w14:textId="77777777" w:rsidR="005D6D27" w:rsidRPr="00DC6B17" w:rsidRDefault="005D6D27" w:rsidP="00DC6B17">
      <w:pPr>
        <w:spacing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sectPr w:rsidR="005D6D27" w:rsidRPr="00DC6B17" w:rsidSect="00476753">
      <w:footerReference w:type="default" r:id="rId8"/>
      <w:headerReference w:type="first" r:id="rId9"/>
      <w:pgSz w:w="11906" w:h="16838"/>
      <w:pgMar w:top="993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4AF55" w14:textId="77777777" w:rsidR="00820AD6" w:rsidRDefault="00820AD6" w:rsidP="000366B8">
      <w:pPr>
        <w:spacing w:after="0" w:line="240" w:lineRule="auto"/>
      </w:pPr>
      <w:r>
        <w:separator/>
      </w:r>
    </w:p>
  </w:endnote>
  <w:endnote w:type="continuationSeparator" w:id="0">
    <w:p w14:paraId="7EBB9B5C" w14:textId="77777777" w:rsidR="00820AD6" w:rsidRDefault="00820AD6" w:rsidP="0003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8D33F" w14:textId="77777777" w:rsidR="008D576F" w:rsidRPr="003E02AA" w:rsidRDefault="00E40712" w:rsidP="000F4CBC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 w:rsidRPr="003E02AA">
      <w:rPr>
        <w:rFonts w:ascii="Cambria" w:hAnsi="Cambria"/>
      </w:rPr>
      <w:t xml:space="preserve">PUP Przysucha </w:t>
    </w:r>
    <w:r w:rsidR="000366B8" w:rsidRPr="003E02AA">
      <w:rPr>
        <w:rFonts w:ascii="Cambria" w:hAnsi="Cambria"/>
      </w:rPr>
      <w:tab/>
      <w:t xml:space="preserve">Strona </w:t>
    </w:r>
    <w:r w:rsidR="000366B8" w:rsidRPr="003E02AA">
      <w:fldChar w:fldCharType="begin"/>
    </w:r>
    <w:r w:rsidR="000366B8" w:rsidRPr="003E02AA">
      <w:instrText xml:space="preserve"> PAGE   \* MERGEFORMAT </w:instrText>
    </w:r>
    <w:r w:rsidR="000366B8" w:rsidRPr="003E02AA">
      <w:fldChar w:fldCharType="separate"/>
    </w:r>
    <w:r w:rsidR="00CB47F1" w:rsidRPr="00CB47F1">
      <w:rPr>
        <w:rFonts w:ascii="Cambria" w:hAnsi="Cambria"/>
        <w:noProof/>
      </w:rPr>
      <w:t>3</w:t>
    </w:r>
    <w:r w:rsidR="000366B8" w:rsidRPr="003E02AA">
      <w:fldChar w:fldCharType="end"/>
    </w:r>
  </w:p>
  <w:p w14:paraId="38DCE0DE" w14:textId="77777777" w:rsidR="008D576F" w:rsidRPr="0024266E" w:rsidRDefault="008D576F" w:rsidP="002426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C1FA1" w14:textId="77777777" w:rsidR="00820AD6" w:rsidRDefault="00820AD6" w:rsidP="000366B8">
      <w:pPr>
        <w:spacing w:after="0" w:line="240" w:lineRule="auto"/>
      </w:pPr>
      <w:r>
        <w:separator/>
      </w:r>
    </w:p>
  </w:footnote>
  <w:footnote w:type="continuationSeparator" w:id="0">
    <w:p w14:paraId="09B28A28" w14:textId="77777777" w:rsidR="00820AD6" w:rsidRDefault="00820AD6" w:rsidP="0003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79884" w14:textId="77777777" w:rsidR="008D576F" w:rsidRPr="00B34067" w:rsidRDefault="000366B8" w:rsidP="00B34067">
    <w:pPr>
      <w:pStyle w:val="Nagwek"/>
      <w:spacing w:line="288" w:lineRule="auto"/>
      <w:rPr>
        <w:lang w:val="de-DE"/>
      </w:rPr>
    </w:pPr>
    <w:r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285"/>
    <w:multiLevelType w:val="hybridMultilevel"/>
    <w:tmpl w:val="0A328228"/>
    <w:lvl w:ilvl="0" w:tplc="311C862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489"/>
    <w:multiLevelType w:val="hybridMultilevel"/>
    <w:tmpl w:val="1CD0A338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281A80">
      <w:start w:val="2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013090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5801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3C4983"/>
    <w:multiLevelType w:val="hybridMultilevel"/>
    <w:tmpl w:val="9A0071F0"/>
    <w:lvl w:ilvl="0" w:tplc="E6BC7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9612B"/>
    <w:multiLevelType w:val="hybridMultilevel"/>
    <w:tmpl w:val="EA08E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2480E"/>
    <w:multiLevelType w:val="hybridMultilevel"/>
    <w:tmpl w:val="19C4D758"/>
    <w:lvl w:ilvl="0" w:tplc="D318DFE2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233904"/>
    <w:multiLevelType w:val="hybridMultilevel"/>
    <w:tmpl w:val="FB605C34"/>
    <w:lvl w:ilvl="0" w:tplc="6152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0C38B9"/>
    <w:multiLevelType w:val="hybridMultilevel"/>
    <w:tmpl w:val="904ACA02"/>
    <w:lvl w:ilvl="0" w:tplc="D0029716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E314F7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882B1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8F12F7"/>
    <w:multiLevelType w:val="hybridMultilevel"/>
    <w:tmpl w:val="DC16E5D4"/>
    <w:lvl w:ilvl="0" w:tplc="9E62C3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327F2D"/>
    <w:multiLevelType w:val="hybridMultilevel"/>
    <w:tmpl w:val="7034F540"/>
    <w:lvl w:ilvl="0" w:tplc="D34A441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EE06C3"/>
    <w:multiLevelType w:val="hybridMultilevel"/>
    <w:tmpl w:val="2ED621C6"/>
    <w:lvl w:ilvl="0" w:tplc="0CA2E1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D93625"/>
    <w:multiLevelType w:val="hybridMultilevel"/>
    <w:tmpl w:val="BD2275AE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658C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6F3115"/>
    <w:multiLevelType w:val="hybridMultilevel"/>
    <w:tmpl w:val="34EE07A4"/>
    <w:lvl w:ilvl="0" w:tplc="E6BC7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4668D4"/>
    <w:multiLevelType w:val="hybridMultilevel"/>
    <w:tmpl w:val="BB52F1CE"/>
    <w:lvl w:ilvl="0" w:tplc="E4E249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D427B7"/>
    <w:multiLevelType w:val="hybridMultilevel"/>
    <w:tmpl w:val="83BEA0E4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74F89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7C63B69"/>
    <w:multiLevelType w:val="hybridMultilevel"/>
    <w:tmpl w:val="2D022940"/>
    <w:lvl w:ilvl="0" w:tplc="97FE91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619324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4074351">
    <w:abstractNumId w:val="13"/>
  </w:num>
  <w:num w:numId="3" w16cid:durableId="677722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3398371">
    <w:abstractNumId w:val="17"/>
  </w:num>
  <w:num w:numId="5" w16cid:durableId="1796679155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7613003">
    <w:abstractNumId w:val="15"/>
  </w:num>
  <w:num w:numId="7" w16cid:durableId="99283327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1581350">
    <w:abstractNumId w:val="14"/>
  </w:num>
  <w:num w:numId="9" w16cid:durableId="1717466437">
    <w:abstractNumId w:val="3"/>
  </w:num>
  <w:num w:numId="10" w16cid:durableId="381053057">
    <w:abstractNumId w:val="6"/>
  </w:num>
  <w:num w:numId="11" w16cid:durableId="296836378">
    <w:abstractNumId w:val="7"/>
  </w:num>
  <w:num w:numId="12" w16cid:durableId="551189715">
    <w:abstractNumId w:val="1"/>
  </w:num>
  <w:num w:numId="13" w16cid:durableId="1314525052">
    <w:abstractNumId w:val="5"/>
  </w:num>
  <w:num w:numId="14" w16cid:durableId="25835056">
    <w:abstractNumId w:val="2"/>
  </w:num>
  <w:num w:numId="15" w16cid:durableId="1621495879">
    <w:abstractNumId w:val="8"/>
  </w:num>
  <w:num w:numId="16" w16cid:durableId="2021855090">
    <w:abstractNumId w:val="0"/>
  </w:num>
  <w:num w:numId="17" w16cid:durableId="394862198">
    <w:abstractNumId w:val="16"/>
  </w:num>
  <w:num w:numId="18" w16cid:durableId="270741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6B8"/>
    <w:rsid w:val="000366B8"/>
    <w:rsid w:val="00061F18"/>
    <w:rsid w:val="00062059"/>
    <w:rsid w:val="000C0848"/>
    <w:rsid w:val="000F1EBE"/>
    <w:rsid w:val="00102289"/>
    <w:rsid w:val="00111546"/>
    <w:rsid w:val="001201B2"/>
    <w:rsid w:val="001425E4"/>
    <w:rsid w:val="001861C2"/>
    <w:rsid w:val="001A638C"/>
    <w:rsid w:val="00201C70"/>
    <w:rsid w:val="00216B0C"/>
    <w:rsid w:val="00275B72"/>
    <w:rsid w:val="002844B1"/>
    <w:rsid w:val="002A0BAB"/>
    <w:rsid w:val="002B230B"/>
    <w:rsid w:val="002B4BE9"/>
    <w:rsid w:val="002C0CFB"/>
    <w:rsid w:val="002C1B6D"/>
    <w:rsid w:val="002F029D"/>
    <w:rsid w:val="00320494"/>
    <w:rsid w:val="003500FC"/>
    <w:rsid w:val="00351A25"/>
    <w:rsid w:val="003702D2"/>
    <w:rsid w:val="0038058B"/>
    <w:rsid w:val="0038211C"/>
    <w:rsid w:val="003828B8"/>
    <w:rsid w:val="00383DAD"/>
    <w:rsid w:val="003C4CAE"/>
    <w:rsid w:val="003C6A78"/>
    <w:rsid w:val="003C6E7E"/>
    <w:rsid w:val="003E02AA"/>
    <w:rsid w:val="003F0AE7"/>
    <w:rsid w:val="003F2820"/>
    <w:rsid w:val="0045161E"/>
    <w:rsid w:val="00460D25"/>
    <w:rsid w:val="004628A2"/>
    <w:rsid w:val="00465D98"/>
    <w:rsid w:val="00476753"/>
    <w:rsid w:val="00492294"/>
    <w:rsid w:val="00494C8E"/>
    <w:rsid w:val="004D5637"/>
    <w:rsid w:val="004E7077"/>
    <w:rsid w:val="00515890"/>
    <w:rsid w:val="00561F04"/>
    <w:rsid w:val="00575AAF"/>
    <w:rsid w:val="005934AD"/>
    <w:rsid w:val="005A7C6B"/>
    <w:rsid w:val="005C0832"/>
    <w:rsid w:val="005D6D27"/>
    <w:rsid w:val="005E69B5"/>
    <w:rsid w:val="0068112D"/>
    <w:rsid w:val="0068580C"/>
    <w:rsid w:val="007834C5"/>
    <w:rsid w:val="00820AD6"/>
    <w:rsid w:val="00823CEB"/>
    <w:rsid w:val="0084115E"/>
    <w:rsid w:val="00852FDA"/>
    <w:rsid w:val="0086037D"/>
    <w:rsid w:val="0086046B"/>
    <w:rsid w:val="008818C9"/>
    <w:rsid w:val="008B0869"/>
    <w:rsid w:val="008D576F"/>
    <w:rsid w:val="00907476"/>
    <w:rsid w:val="00915C37"/>
    <w:rsid w:val="00935F89"/>
    <w:rsid w:val="00946560"/>
    <w:rsid w:val="00947199"/>
    <w:rsid w:val="00991279"/>
    <w:rsid w:val="009D06CE"/>
    <w:rsid w:val="009E5377"/>
    <w:rsid w:val="009F1117"/>
    <w:rsid w:val="00A23A2A"/>
    <w:rsid w:val="00A2589A"/>
    <w:rsid w:val="00A45D96"/>
    <w:rsid w:val="00A52CBC"/>
    <w:rsid w:val="00A553A6"/>
    <w:rsid w:val="00AA1D29"/>
    <w:rsid w:val="00AE10D0"/>
    <w:rsid w:val="00AE373E"/>
    <w:rsid w:val="00AE4830"/>
    <w:rsid w:val="00AE52F1"/>
    <w:rsid w:val="00B070FA"/>
    <w:rsid w:val="00B17621"/>
    <w:rsid w:val="00B66E80"/>
    <w:rsid w:val="00B814A6"/>
    <w:rsid w:val="00B938FB"/>
    <w:rsid w:val="00BA48E8"/>
    <w:rsid w:val="00BD6A58"/>
    <w:rsid w:val="00C07539"/>
    <w:rsid w:val="00C63B50"/>
    <w:rsid w:val="00C80E40"/>
    <w:rsid w:val="00CB225A"/>
    <w:rsid w:val="00CB2AAE"/>
    <w:rsid w:val="00CB4505"/>
    <w:rsid w:val="00CB47F1"/>
    <w:rsid w:val="00CD415F"/>
    <w:rsid w:val="00D24645"/>
    <w:rsid w:val="00D42DBB"/>
    <w:rsid w:val="00D473A5"/>
    <w:rsid w:val="00D70D06"/>
    <w:rsid w:val="00D848CB"/>
    <w:rsid w:val="00D8764F"/>
    <w:rsid w:val="00D94AB0"/>
    <w:rsid w:val="00D9781C"/>
    <w:rsid w:val="00DB135C"/>
    <w:rsid w:val="00DB72DB"/>
    <w:rsid w:val="00DC6B17"/>
    <w:rsid w:val="00DD79EF"/>
    <w:rsid w:val="00DF3D42"/>
    <w:rsid w:val="00E0514E"/>
    <w:rsid w:val="00E1358B"/>
    <w:rsid w:val="00E151F3"/>
    <w:rsid w:val="00E40712"/>
    <w:rsid w:val="00E50CE1"/>
    <w:rsid w:val="00E91F38"/>
    <w:rsid w:val="00EC4989"/>
    <w:rsid w:val="00EE3F1E"/>
    <w:rsid w:val="00EF39AE"/>
    <w:rsid w:val="00F0500B"/>
    <w:rsid w:val="00F3553B"/>
    <w:rsid w:val="00F800D0"/>
    <w:rsid w:val="00F83FF8"/>
    <w:rsid w:val="00F842E0"/>
    <w:rsid w:val="00F8557D"/>
    <w:rsid w:val="00FD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2E0A8"/>
  <w15:docId w15:val="{32A193E9-B4ED-4B7B-BF54-8AF85862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66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1D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6B8"/>
  </w:style>
  <w:style w:type="paragraph" w:styleId="Stopka">
    <w:name w:val="footer"/>
    <w:basedOn w:val="Normalny"/>
    <w:link w:val="Stopka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6B8"/>
  </w:style>
  <w:style w:type="character" w:styleId="Hipercze">
    <w:name w:val="Hyperlink"/>
    <w:uiPriority w:val="99"/>
    <w:unhideWhenUsed/>
    <w:rsid w:val="000366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3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1B6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4656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1D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C34F0-EF54-4F85-A297-B5C73239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PUP</dc:creator>
  <cp:lastModifiedBy>kaczmarek</cp:lastModifiedBy>
  <cp:revision>2</cp:revision>
  <cp:lastPrinted>2016-05-06T10:42:00Z</cp:lastPrinted>
  <dcterms:created xsi:type="dcterms:W3CDTF">2024-11-22T06:42:00Z</dcterms:created>
  <dcterms:modified xsi:type="dcterms:W3CDTF">2024-11-22T06:42:00Z</dcterms:modified>
</cp:coreProperties>
</file>